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8"/>
        </w:rPr>
      </w:pPr>
    </w:p>
    <w:p>
      <w:pPr>
        <w:pStyle w:val="BodyText"/>
        <w:spacing w:before="37"/>
        <w:ind w:left="836" w:right="495"/>
      </w:pPr>
      <w:r>
        <w:rPr/>
        <w:t>*KAPASİTE RAPORU ALIM ÜCRETİ; 2021 YILI İÇİN </w:t>
      </w:r>
      <w:r>
        <w:rPr>
          <w:b/>
        </w:rPr>
        <w:t>2.175 </w:t>
      </w:r>
      <w:r>
        <w:rPr/>
        <w:t>TL’DİR. BU ÜCRETİN </w:t>
      </w:r>
      <w:r>
        <w:rPr>
          <w:b/>
        </w:rPr>
        <w:t>575 </w:t>
      </w:r>
      <w:r>
        <w:rPr/>
        <w:t>TL’Sİ </w:t>
      </w:r>
      <w:r>
        <w:rPr>
          <w:b/>
        </w:rPr>
        <w:t>TÜRKİYE ODALAR VE</w:t>
      </w:r>
      <w:r>
        <w:rPr>
          <w:b/>
          <w:spacing w:val="-70"/>
        </w:rPr>
        <w:t> </w:t>
      </w:r>
      <w:r>
        <w:rPr>
          <w:b/>
        </w:rPr>
        <w:t>BORSALAR BİRLİĞİ</w:t>
      </w:r>
      <w:r>
        <w:rPr/>
        <w:t>’NİN AŞAĞIDAKİ BANKA HESAP NUMARALARINDAN HERHANGİ BİRİNE YATIRILACAK.</w:t>
      </w:r>
      <w:r>
        <w:rPr>
          <w:spacing w:val="1"/>
        </w:rPr>
        <w:t> </w:t>
      </w:r>
      <w:r>
        <w:rPr/>
        <w:t>ANKARA/TOBB</w:t>
      </w:r>
      <w:r>
        <w:rPr>
          <w:spacing w:val="-4"/>
        </w:rPr>
        <w:t> </w:t>
      </w:r>
      <w:r>
        <w:rPr/>
        <w:t>KAPASİTE</w:t>
      </w:r>
      <w:r>
        <w:rPr>
          <w:spacing w:val="-1"/>
        </w:rPr>
        <w:t> </w:t>
      </w:r>
      <w:r>
        <w:rPr/>
        <w:t>RAPORU</w:t>
      </w:r>
      <w:r>
        <w:rPr>
          <w:spacing w:val="-1"/>
        </w:rPr>
        <w:t> </w:t>
      </w:r>
      <w:r>
        <w:rPr/>
        <w:t>ALIM</w:t>
      </w:r>
      <w:r>
        <w:rPr>
          <w:spacing w:val="-4"/>
        </w:rPr>
        <w:t> </w:t>
      </w:r>
      <w:r>
        <w:rPr/>
        <w:t>ÜCRETİNİN</w:t>
      </w:r>
      <w:r>
        <w:rPr>
          <w:spacing w:val="-4"/>
        </w:rPr>
        <w:t> </w:t>
      </w:r>
      <w:r>
        <w:rPr/>
        <w:t>YATIRILACAĞI</w:t>
      </w:r>
      <w:r>
        <w:rPr>
          <w:spacing w:val="-1"/>
        </w:rPr>
        <w:t> </w:t>
      </w:r>
      <w:r>
        <w:rPr/>
        <w:t>BANKA</w:t>
      </w:r>
      <w:r>
        <w:rPr>
          <w:spacing w:val="-7"/>
        </w:rPr>
        <w:t> </w:t>
      </w:r>
      <w:r>
        <w:rPr/>
        <w:t>HESAP</w:t>
      </w:r>
      <w:r>
        <w:rPr>
          <w:spacing w:val="6"/>
        </w:rPr>
        <w:t> </w:t>
      </w:r>
      <w:r>
        <w:rPr/>
        <w:t>NUMARALARI</w:t>
      </w:r>
      <w:r>
        <w:rPr>
          <w:spacing w:val="-1"/>
        </w:rPr>
        <w:t> </w:t>
      </w:r>
      <w:r>
        <w:rPr/>
        <w:t>(</w:t>
      </w:r>
      <w:r>
        <w:rPr>
          <w:b/>
        </w:rPr>
        <w:t>575</w:t>
      </w:r>
      <w:r>
        <w:rPr>
          <w:b/>
          <w:spacing w:val="-2"/>
        </w:rPr>
        <w:t> </w:t>
      </w:r>
      <w:r>
        <w:rPr>
          <w:b/>
        </w:rPr>
        <w:t>TL</w:t>
      </w:r>
      <w:r>
        <w:rPr/>
        <w:t>)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2506"/>
        <w:gridCol w:w="863"/>
        <w:gridCol w:w="1593"/>
        <w:gridCol w:w="3542"/>
        <w:gridCol w:w="2409"/>
        <w:gridCol w:w="2975"/>
      </w:tblGrid>
      <w:tr>
        <w:trPr>
          <w:trHeight w:val="330" w:hRule="atLeast"/>
        </w:trPr>
        <w:tc>
          <w:tcPr>
            <w:tcW w:w="14882" w:type="dxa"/>
            <w:gridSpan w:val="7"/>
          </w:tcPr>
          <w:p>
            <w:pPr>
              <w:pStyle w:val="TableParagraph"/>
              <w:spacing w:line="261" w:lineRule="exact" w:before="49"/>
              <w:ind w:left="2679" w:right="2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TOBB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KAPASİTE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RAPORU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ALIM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ÜCRETİNİN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YATIRILACAĞI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BANKA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HESAPLARI</w:t>
            </w:r>
          </w:p>
        </w:tc>
      </w:tr>
      <w:tr>
        <w:trPr>
          <w:trHeight w:val="642" w:hRule="atLeast"/>
        </w:trPr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 w:before="39"/>
              <w:ind w:left="163" w:right="124" w:firstLine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PARA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CİNSİ</w:t>
            </w: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9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HESAP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 w:before="39"/>
              <w:ind w:left="72" w:right="31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ŞUBE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15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9"/>
              <w:ind w:left="71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HESAP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9"/>
              <w:ind w:left="1245" w:right="1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IBAN NO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9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BANKA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9"/>
              <w:ind w:left="1046" w:right="1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ŞUBESİ</w:t>
            </w:r>
          </w:p>
        </w:tc>
      </w:tr>
      <w:tr>
        <w:trPr>
          <w:trHeight w:val="551" w:hRule="atLeas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61" w:lineRule="exact" w:before="1"/>
              <w:ind w:left="332" w:right="308"/>
              <w:jc w:val="center"/>
              <w:rPr>
                <w:sz w:val="24"/>
              </w:rPr>
            </w:pPr>
            <w:r>
              <w:rPr>
                <w:sz w:val="24"/>
              </w:rPr>
              <w:t>TL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TOBB-Kapasite</w:t>
            </w:r>
          </w:p>
          <w:p>
            <w:pPr>
              <w:pStyle w:val="TableParagraph"/>
              <w:spacing w:line="261" w:lineRule="exact" w:before="2"/>
              <w:ind w:left="71"/>
              <w:rPr>
                <w:sz w:val="24"/>
              </w:rPr>
            </w:pPr>
            <w:r>
              <w:rPr>
                <w:sz w:val="24"/>
              </w:rPr>
              <w:t>Bedelleri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61" w:lineRule="exact" w:before="1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4201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61" w:lineRule="exact" w:before="1"/>
              <w:ind w:left="72" w:right="59"/>
              <w:jc w:val="center"/>
              <w:rPr>
                <w:sz w:val="24"/>
              </w:rPr>
            </w:pPr>
            <w:r>
              <w:rPr>
                <w:sz w:val="24"/>
              </w:rPr>
              <w:t>785529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61" w:lineRule="exact" w:before="1"/>
              <w:ind w:left="74"/>
              <w:rPr>
                <w:sz w:val="24"/>
              </w:rPr>
            </w:pPr>
            <w:r>
              <w:rPr>
                <w:sz w:val="24"/>
              </w:rPr>
              <w:t>TR100006400000142010785529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61" w:lineRule="exact" w:before="1"/>
              <w:ind w:left="75"/>
              <w:rPr>
                <w:sz w:val="24"/>
              </w:rPr>
            </w:pPr>
            <w:r>
              <w:rPr>
                <w:sz w:val="24"/>
              </w:rPr>
              <w:t>T.İŞ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BANKASI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61" w:lineRule="exact" w:before="1"/>
              <w:ind w:left="77"/>
              <w:rPr>
                <w:sz w:val="24"/>
              </w:rPr>
            </w:pPr>
            <w:r>
              <w:rPr>
                <w:sz w:val="24"/>
              </w:rPr>
              <w:t>AKAY</w:t>
            </w:r>
          </w:p>
        </w:tc>
      </w:tr>
      <w:tr>
        <w:trPr>
          <w:trHeight w:val="551" w:hRule="atLeas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61" w:lineRule="exact"/>
              <w:ind w:left="332" w:right="308"/>
              <w:jc w:val="center"/>
              <w:rPr>
                <w:sz w:val="24"/>
              </w:rPr>
            </w:pPr>
            <w:r>
              <w:rPr>
                <w:sz w:val="24"/>
              </w:rPr>
              <w:t>TL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TOBB-Kapasite</w:t>
            </w:r>
          </w:p>
          <w:p>
            <w:pPr>
              <w:pStyle w:val="TableParagraph"/>
              <w:spacing w:line="261" w:lineRule="exact" w:before="2"/>
              <w:ind w:left="71"/>
              <w:rPr>
                <w:sz w:val="24"/>
              </w:rPr>
            </w:pPr>
            <w:r>
              <w:rPr>
                <w:sz w:val="24"/>
              </w:rPr>
              <w:t>Bedelleri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61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61" w:lineRule="exact"/>
              <w:ind w:left="73" w:right="55"/>
              <w:jc w:val="center"/>
              <w:rPr>
                <w:sz w:val="24"/>
              </w:rPr>
            </w:pPr>
            <w:r>
              <w:rPr>
                <w:sz w:val="24"/>
              </w:rPr>
              <w:t>69072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TR350004600153888000069072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61" w:lineRule="exact"/>
              <w:ind w:left="75"/>
              <w:rPr>
                <w:sz w:val="24"/>
              </w:rPr>
            </w:pPr>
            <w:r>
              <w:rPr>
                <w:sz w:val="24"/>
              </w:rPr>
              <w:t>AKBANK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BAKANLIKLAR</w:t>
            </w:r>
          </w:p>
        </w:tc>
      </w:tr>
      <w:tr>
        <w:trPr>
          <w:trHeight w:val="556" w:hRule="atLeas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66" w:lineRule="exact"/>
              <w:ind w:left="332" w:right="308"/>
              <w:jc w:val="center"/>
              <w:rPr>
                <w:sz w:val="24"/>
              </w:rPr>
            </w:pPr>
            <w:r>
              <w:rPr>
                <w:sz w:val="24"/>
              </w:rPr>
              <w:t>TL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71" w:right="848"/>
              <w:rPr>
                <w:sz w:val="24"/>
              </w:rPr>
            </w:pPr>
            <w:r>
              <w:rPr>
                <w:spacing w:val="-1"/>
                <w:sz w:val="24"/>
              </w:rPr>
              <w:t>TOBB-Kapasite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Bedelleri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6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66" w:lineRule="exact"/>
              <w:ind w:left="73" w:right="59"/>
              <w:jc w:val="center"/>
              <w:rPr>
                <w:sz w:val="24"/>
              </w:rPr>
            </w:pPr>
            <w:r>
              <w:rPr>
                <w:sz w:val="24"/>
              </w:rPr>
              <w:t>5994350-5032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66" w:lineRule="exact"/>
              <w:ind w:left="74"/>
              <w:rPr>
                <w:sz w:val="24"/>
              </w:rPr>
            </w:pPr>
            <w:r>
              <w:rPr>
                <w:sz w:val="24"/>
              </w:rPr>
              <w:t>TR020001000760059943505032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ZİRAAT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BANKASI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66" w:lineRule="exact"/>
              <w:ind w:left="77"/>
              <w:rPr>
                <w:sz w:val="24"/>
              </w:rPr>
            </w:pPr>
            <w:r>
              <w:rPr>
                <w:sz w:val="24"/>
              </w:rPr>
              <w:t>AKAY</w:t>
            </w:r>
          </w:p>
        </w:tc>
      </w:tr>
      <w:tr>
        <w:trPr>
          <w:trHeight w:val="551" w:hRule="atLeas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line="266" w:lineRule="exact"/>
              <w:ind w:left="332" w:right="308"/>
              <w:jc w:val="center"/>
              <w:rPr>
                <w:sz w:val="24"/>
              </w:rPr>
            </w:pPr>
            <w:r>
              <w:rPr>
                <w:sz w:val="24"/>
              </w:rPr>
              <w:t>TL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/>
              <w:ind w:left="71"/>
              <w:rPr>
                <w:sz w:val="24"/>
              </w:rPr>
            </w:pPr>
            <w:r>
              <w:rPr>
                <w:sz w:val="24"/>
              </w:rPr>
              <w:t>TOBB-Kapasite</w:t>
            </w:r>
          </w:p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Bedelleri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line="26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line="266" w:lineRule="exact"/>
              <w:ind w:left="73" w:right="55"/>
              <w:jc w:val="center"/>
              <w:rPr>
                <w:sz w:val="24"/>
              </w:rPr>
            </w:pPr>
            <w:r>
              <w:rPr>
                <w:sz w:val="24"/>
              </w:rPr>
              <w:t>2068017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line="266" w:lineRule="exact"/>
              <w:ind w:left="74"/>
              <w:rPr>
                <w:sz w:val="24"/>
              </w:rPr>
            </w:pPr>
            <w:r>
              <w:rPr>
                <w:sz w:val="24"/>
              </w:rPr>
              <w:t>TR210001500158007293586413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VAKIFLAR</w:t>
            </w:r>
          </w:p>
          <w:p>
            <w:pPr>
              <w:pStyle w:val="TableParagraph"/>
              <w:spacing w:line="265" w:lineRule="exact"/>
              <w:ind w:left="75"/>
              <w:rPr>
                <w:sz w:val="24"/>
              </w:rPr>
            </w:pPr>
            <w:r>
              <w:rPr>
                <w:sz w:val="24"/>
              </w:rPr>
              <w:t>BANKASI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line="266" w:lineRule="exact"/>
              <w:ind w:left="77"/>
              <w:rPr>
                <w:sz w:val="24"/>
              </w:rPr>
            </w:pPr>
            <w:r>
              <w:rPr>
                <w:sz w:val="24"/>
              </w:rPr>
              <w:t>MERKEZ</w:t>
            </w:r>
          </w:p>
        </w:tc>
      </w:tr>
      <w:tr>
        <w:trPr>
          <w:trHeight w:val="551" w:hRule="atLeast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line="266" w:lineRule="exact"/>
              <w:ind w:left="332" w:right="308"/>
              <w:jc w:val="center"/>
              <w:rPr>
                <w:sz w:val="24"/>
              </w:rPr>
            </w:pPr>
            <w:r>
              <w:rPr>
                <w:sz w:val="24"/>
              </w:rPr>
              <w:t>TL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TOBB-Kapasite</w:t>
            </w:r>
          </w:p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Bedelleri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line="26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1311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line="266" w:lineRule="exact"/>
              <w:ind w:left="72" w:right="59"/>
              <w:jc w:val="center"/>
              <w:rPr>
                <w:sz w:val="24"/>
              </w:rPr>
            </w:pPr>
            <w:r>
              <w:rPr>
                <w:sz w:val="24"/>
              </w:rPr>
              <w:t>16000038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line="266" w:lineRule="exact"/>
              <w:ind w:left="74"/>
              <w:rPr>
                <w:sz w:val="24"/>
              </w:rPr>
            </w:pPr>
            <w:r>
              <w:rPr>
                <w:sz w:val="24"/>
              </w:rPr>
              <w:t>TR140001200131100016000038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HALKBANK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line="266" w:lineRule="exact"/>
              <w:ind w:left="77"/>
              <w:rPr>
                <w:sz w:val="24"/>
              </w:rPr>
            </w:pPr>
            <w:r>
              <w:rPr>
                <w:sz w:val="24"/>
              </w:rPr>
              <w:t>ÇUKURAMBAR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TİCARİ</w:t>
            </w:r>
          </w:p>
        </w:tc>
      </w:tr>
    </w:tbl>
    <w:p>
      <w:pPr>
        <w:pStyle w:val="BodyText"/>
        <w:spacing w:before="9"/>
        <w:rPr>
          <w:sz w:val="23"/>
        </w:rPr>
      </w:pPr>
    </w:p>
    <w:p>
      <w:pPr>
        <w:pStyle w:val="BodyText"/>
        <w:ind w:left="836" w:right="457"/>
      </w:pPr>
      <w:r>
        <w:rPr/>
        <w:t>*KAPASİTE RAPORU ALIM ÜCRETİ: 2021 YILI İÇİN </w:t>
      </w:r>
      <w:r>
        <w:rPr>
          <w:b/>
        </w:rPr>
        <w:t>2.175</w:t>
      </w:r>
      <w:r>
        <w:rPr/>
        <w:t>TL’DİR. BU ÜCRETİN (</w:t>
      </w:r>
      <w:r>
        <w:rPr>
          <w:b/>
        </w:rPr>
        <w:t>1600) </w:t>
      </w:r>
      <w:r>
        <w:rPr/>
        <w:t>TL’Sİ IĞDIR TİCARET VE</w:t>
      </w:r>
      <w:r>
        <w:rPr>
          <w:spacing w:val="1"/>
        </w:rPr>
        <w:t> </w:t>
      </w:r>
      <w:r>
        <w:rPr/>
        <w:t>SANAYİ ODASININ MERKEZ BİNASINDAKİ VEZNESİNE, YA DA AŞAĞIDAKİ BANKA HESAP NUMARALARINDAN</w:t>
      </w:r>
      <w:r>
        <w:rPr>
          <w:spacing w:val="-70"/>
        </w:rPr>
        <w:t> </w:t>
      </w:r>
      <w:r>
        <w:rPr/>
        <w:t>HERHANGİ BİRİNE YATIRILACAK. KAPASİTE RAPORU ALIM ÜCRETİNİN YATIRILACAĞI; IĞDIR TİCARET VE</w:t>
      </w:r>
      <w:r>
        <w:rPr>
          <w:spacing w:val="1"/>
        </w:rPr>
        <w:t> </w:t>
      </w:r>
      <w:r>
        <w:rPr/>
        <w:t>SANAYİ</w:t>
      </w:r>
      <w:r>
        <w:rPr>
          <w:spacing w:val="-1"/>
        </w:rPr>
        <w:t> </w:t>
      </w:r>
      <w:r>
        <w:rPr/>
        <w:t>ODASI BAŞKANLIĞININ</w:t>
      </w:r>
      <w:r>
        <w:rPr>
          <w:spacing w:val="-2"/>
        </w:rPr>
        <w:t> </w:t>
      </w:r>
      <w:r>
        <w:rPr/>
        <w:t>BANKA HESAP</w:t>
      </w:r>
      <w:r>
        <w:rPr>
          <w:spacing w:val="1"/>
        </w:rPr>
        <w:t> </w:t>
      </w:r>
      <w:r>
        <w:rPr/>
        <w:t>NUMARALARI: (</w:t>
      </w:r>
      <w:r>
        <w:rPr>
          <w:b/>
        </w:rPr>
        <w:t>1600</w:t>
      </w:r>
      <w:r>
        <w:rPr>
          <w:b/>
          <w:spacing w:val="-1"/>
        </w:rPr>
        <w:t> </w:t>
      </w:r>
      <w:r>
        <w:rPr>
          <w:b/>
        </w:rPr>
        <w:t>TL</w:t>
      </w:r>
      <w:r>
        <w:rPr/>
        <w:t>)</w:t>
      </w: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2506"/>
        <w:gridCol w:w="3548"/>
        <w:gridCol w:w="2410"/>
        <w:gridCol w:w="2977"/>
      </w:tblGrid>
      <w:tr>
        <w:trPr>
          <w:trHeight w:val="552" w:hRule="atLeast"/>
        </w:trPr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line="270" w:lineRule="exact"/>
              <w:ind w:left="332" w:right="308"/>
              <w:jc w:val="center"/>
              <w:rPr>
                <w:sz w:val="24"/>
              </w:rPr>
            </w:pPr>
            <w:r>
              <w:rPr>
                <w:sz w:val="24"/>
              </w:rPr>
              <w:t>TL</w:t>
            </w:r>
          </w:p>
        </w:tc>
        <w:tc>
          <w:tcPr>
            <w:tcW w:w="2506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ITSO-Kapasite</w:t>
            </w:r>
          </w:p>
          <w:p>
            <w:pPr>
              <w:pStyle w:val="TableParagraph"/>
              <w:spacing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Bedelleri</w:t>
            </w:r>
          </w:p>
        </w:tc>
        <w:tc>
          <w:tcPr>
            <w:tcW w:w="3548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line="270" w:lineRule="exact"/>
              <w:ind w:left="72"/>
              <w:rPr>
                <w:sz w:val="24"/>
              </w:rPr>
            </w:pPr>
            <w:r>
              <w:rPr>
                <w:sz w:val="24"/>
              </w:rPr>
              <w:t>TR020001500158007299447786</w:t>
            </w: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line="270" w:lineRule="exact"/>
              <w:ind w:left="72"/>
              <w:rPr>
                <w:sz w:val="24"/>
              </w:rPr>
            </w:pPr>
            <w:r>
              <w:rPr>
                <w:sz w:val="24"/>
              </w:rPr>
              <w:t>VAKIFBANK</w:t>
            </w:r>
          </w:p>
        </w:tc>
        <w:tc>
          <w:tcPr>
            <w:tcW w:w="2977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line="270" w:lineRule="exact"/>
              <w:ind w:left="72"/>
              <w:rPr>
                <w:sz w:val="24"/>
              </w:rPr>
            </w:pPr>
            <w:r>
              <w:rPr>
                <w:sz w:val="24"/>
              </w:rPr>
              <w:t>IĞDIR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MERKEZ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2506"/>
        <w:gridCol w:w="3548"/>
        <w:gridCol w:w="2410"/>
        <w:gridCol w:w="2977"/>
      </w:tblGrid>
      <w:tr>
        <w:trPr>
          <w:trHeight w:val="551" w:hRule="atLeast"/>
        </w:trPr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61" w:lineRule="exact"/>
              <w:ind w:left="332" w:right="308"/>
              <w:jc w:val="center"/>
              <w:rPr>
                <w:sz w:val="24"/>
              </w:rPr>
            </w:pPr>
            <w:r>
              <w:rPr>
                <w:sz w:val="24"/>
              </w:rPr>
              <w:t>TL</w:t>
            </w:r>
          </w:p>
        </w:tc>
        <w:tc>
          <w:tcPr>
            <w:tcW w:w="2506" w:type="dxa"/>
            <w:tcBorders>
              <w:top w:val="nil"/>
            </w:tcBorders>
          </w:tcPr>
          <w:p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ITSO-Kapasite</w:t>
            </w:r>
          </w:p>
          <w:p>
            <w:pPr>
              <w:pStyle w:val="TableParagraph"/>
              <w:spacing w:line="261" w:lineRule="exact" w:before="2"/>
              <w:ind w:left="71"/>
              <w:rPr>
                <w:sz w:val="24"/>
              </w:rPr>
            </w:pPr>
            <w:r>
              <w:rPr>
                <w:sz w:val="24"/>
              </w:rPr>
              <w:t>Bedelleri</w:t>
            </w:r>
          </w:p>
        </w:tc>
        <w:tc>
          <w:tcPr>
            <w:tcW w:w="3548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61" w:lineRule="exact"/>
              <w:ind w:left="72"/>
              <w:rPr>
                <w:sz w:val="24"/>
              </w:rPr>
            </w:pPr>
            <w:r>
              <w:rPr>
                <w:sz w:val="24"/>
              </w:rPr>
              <w:t>TR140001200967900016000005</w:t>
            </w: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61" w:lineRule="exact"/>
              <w:ind w:left="72"/>
              <w:rPr>
                <w:sz w:val="24"/>
              </w:rPr>
            </w:pPr>
            <w:r>
              <w:rPr>
                <w:sz w:val="24"/>
              </w:rPr>
              <w:t>HALKBANK</w:t>
            </w:r>
          </w:p>
        </w:tc>
        <w:tc>
          <w:tcPr>
            <w:tcW w:w="2977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61" w:lineRule="exact"/>
              <w:ind w:left="72"/>
              <w:rPr>
                <w:sz w:val="24"/>
              </w:rPr>
            </w:pPr>
            <w:r>
              <w:rPr>
                <w:sz w:val="24"/>
              </w:rPr>
              <w:t>IĞDIR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MERKEZ</w:t>
            </w:r>
          </w:p>
        </w:tc>
      </w:tr>
    </w:tbl>
    <w:p>
      <w:pPr>
        <w:spacing w:after="0" w:line="261" w:lineRule="exact"/>
        <w:rPr>
          <w:sz w:val="24"/>
        </w:rPr>
        <w:sectPr>
          <w:type w:val="continuous"/>
          <w:pgSz w:w="16840" w:h="11910" w:orient="landscape"/>
          <w:pgMar w:top="1100" w:bottom="280" w:left="580" w:right="1120"/>
        </w:sectPr>
      </w:pPr>
    </w:p>
    <w:p>
      <w:pPr>
        <w:pStyle w:val="BodyText"/>
        <w:spacing w:before="4"/>
        <w:rPr>
          <w:sz w:val="16"/>
        </w:rPr>
      </w:pPr>
    </w:p>
    <w:sectPr>
      <w:pgSz w:w="16840" w:h="11910" w:orient="landscape"/>
      <w:pgMar w:top="1100" w:bottom="280" w:left="5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2"/>
      <w:szCs w:val="3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ALPTEKİN AVCIOĞLU</dc:creator>
  <dcterms:created xsi:type="dcterms:W3CDTF">2022-02-17T08:50:57Z</dcterms:created>
  <dcterms:modified xsi:type="dcterms:W3CDTF">2022-02-17T08:50:57Z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2022-02-17T00:00:00Z</vt:filetime>
  </property>
</Properties>
</file>